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D22" w:rsidRDefault="00D80D22" w:rsidP="00FB40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Муниципальное бюджетное 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Стародрожжановская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средняя общеобразовательная школа №1»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Дрожжановского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района РТ</w:t>
      </w:r>
    </w:p>
    <w:p w:rsidR="00D80D22" w:rsidRDefault="00D80D22" w:rsidP="00FB40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80D22" w:rsidRDefault="00D80D22" w:rsidP="000E09C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80D22" w:rsidRDefault="00D80D22" w:rsidP="00FB40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4029" w:rsidRDefault="007B54E9" w:rsidP="00FB40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МЕТОДИЧЕСКАЯ РАЗРАБОТКА</w:t>
      </w:r>
    </w:p>
    <w:p w:rsidR="00D80D22" w:rsidRDefault="00D80D22" w:rsidP="00FB40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80D22" w:rsidRDefault="00D80D22" w:rsidP="00FB40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80D22" w:rsidRDefault="00D80D22" w:rsidP="00FB40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80D22" w:rsidRPr="00FB4029" w:rsidRDefault="00D80D22" w:rsidP="00FB40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80D22" w:rsidRDefault="007B54E9" w:rsidP="00FB40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СЦЕНАРИЙ ЗАНЯТИЯ</w:t>
      </w:r>
      <w:r w:rsidR="00D80D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FB4029" w:rsidRPr="00D80D22" w:rsidRDefault="00D80D22" w:rsidP="00FB4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80D2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«Знатоки правил дорожного движения»</w:t>
      </w:r>
      <w:r w:rsidR="007B54E9" w:rsidRPr="00D80D22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</w:p>
    <w:p w:rsidR="00D80D22" w:rsidRDefault="00D80D22" w:rsidP="00FB4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D22" w:rsidRDefault="00D80D22" w:rsidP="00FB4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D22" w:rsidRDefault="00D80D22" w:rsidP="00FB4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D22" w:rsidRDefault="00D80D22" w:rsidP="00FB4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D22" w:rsidRPr="00FB4029" w:rsidRDefault="00D80D22" w:rsidP="00FB4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9C5" w:rsidRPr="000E09C5" w:rsidRDefault="007B54E9" w:rsidP="00D80D2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9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конкурса </w:t>
      </w:r>
    </w:p>
    <w:p w:rsidR="000E09C5" w:rsidRPr="000E09C5" w:rsidRDefault="007B54E9" w:rsidP="00D80D2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9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"Лучший педагог по обучению </w:t>
      </w:r>
    </w:p>
    <w:p w:rsidR="000E09C5" w:rsidRPr="000E09C5" w:rsidRDefault="007B54E9" w:rsidP="00D80D2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9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основам безопасного поведения на дорогах"</w:t>
      </w:r>
    </w:p>
    <w:p w:rsidR="007B54E9" w:rsidRPr="000E09C5" w:rsidRDefault="00D80D22" w:rsidP="00D80D2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09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номинации</w:t>
      </w:r>
    </w:p>
    <w:p w:rsidR="000E09C5" w:rsidRDefault="000E09C5" w:rsidP="000E09C5">
      <w:pPr>
        <w:pStyle w:val="a6"/>
        <w:tabs>
          <w:tab w:val="left" w:pos="2127"/>
        </w:tabs>
        <w:spacing w:line="320" w:lineRule="exact"/>
        <w:ind w:left="2127" w:firstLine="0"/>
        <w:jc w:val="right"/>
        <w:rPr>
          <w:spacing w:val="17"/>
          <w:sz w:val="28"/>
        </w:rPr>
      </w:pPr>
      <w:r w:rsidRPr="000E09C5">
        <w:rPr>
          <w:sz w:val="28"/>
        </w:rPr>
        <w:t>«Лучший</w:t>
      </w:r>
      <w:r w:rsidRPr="000E09C5">
        <w:rPr>
          <w:spacing w:val="23"/>
          <w:sz w:val="28"/>
        </w:rPr>
        <w:t xml:space="preserve"> </w:t>
      </w:r>
      <w:r w:rsidRPr="000E09C5">
        <w:rPr>
          <w:sz w:val="28"/>
        </w:rPr>
        <w:t>руководитель</w:t>
      </w:r>
      <w:r w:rsidRPr="000E09C5">
        <w:rPr>
          <w:spacing w:val="46"/>
          <w:sz w:val="28"/>
        </w:rPr>
        <w:t xml:space="preserve"> </w:t>
      </w:r>
      <w:r w:rsidRPr="000E09C5">
        <w:rPr>
          <w:sz w:val="28"/>
        </w:rPr>
        <w:t>отряда</w:t>
      </w:r>
      <w:r w:rsidRPr="000E09C5">
        <w:rPr>
          <w:spacing w:val="17"/>
          <w:sz w:val="28"/>
        </w:rPr>
        <w:t xml:space="preserve"> </w:t>
      </w:r>
    </w:p>
    <w:p w:rsidR="000E09C5" w:rsidRPr="000E09C5" w:rsidRDefault="000E09C5" w:rsidP="000E09C5">
      <w:pPr>
        <w:pStyle w:val="a6"/>
        <w:tabs>
          <w:tab w:val="left" w:pos="2127"/>
        </w:tabs>
        <w:spacing w:line="320" w:lineRule="exact"/>
        <w:ind w:left="2127" w:firstLine="0"/>
        <w:jc w:val="right"/>
        <w:rPr>
          <w:sz w:val="28"/>
        </w:rPr>
      </w:pPr>
      <w:r w:rsidRPr="000E09C5">
        <w:rPr>
          <w:sz w:val="28"/>
        </w:rPr>
        <w:t>юных</w:t>
      </w:r>
      <w:r w:rsidRPr="000E09C5">
        <w:rPr>
          <w:spacing w:val="16"/>
          <w:sz w:val="28"/>
        </w:rPr>
        <w:t xml:space="preserve"> </w:t>
      </w:r>
      <w:r w:rsidRPr="000E09C5">
        <w:rPr>
          <w:sz w:val="28"/>
        </w:rPr>
        <w:t>инспекторов</w:t>
      </w:r>
      <w:r w:rsidRPr="000E09C5">
        <w:rPr>
          <w:spacing w:val="28"/>
          <w:sz w:val="28"/>
        </w:rPr>
        <w:t xml:space="preserve"> </w:t>
      </w:r>
      <w:r w:rsidRPr="000E09C5">
        <w:rPr>
          <w:spacing w:val="-2"/>
          <w:sz w:val="28"/>
        </w:rPr>
        <w:t>движения».</w:t>
      </w:r>
    </w:p>
    <w:p w:rsidR="000E09C5" w:rsidRDefault="000E09C5" w:rsidP="00D80D2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09C5" w:rsidRDefault="000E09C5" w:rsidP="00D80D2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09C5" w:rsidRDefault="000E09C5" w:rsidP="00D80D2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09C5" w:rsidRDefault="000E09C5" w:rsidP="00D80D2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09C5" w:rsidRDefault="000E09C5" w:rsidP="00D80D2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09C5" w:rsidRDefault="000E09C5" w:rsidP="00D80D2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09C5" w:rsidRDefault="000E09C5" w:rsidP="000E09C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Целевая аудитория:</w:t>
      </w: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E09C5" w:rsidRDefault="000E09C5" w:rsidP="000E09C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2-4 классов (8-10</w:t>
      </w: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лет).</w:t>
      </w:r>
    </w:p>
    <w:p w:rsidR="000E09C5" w:rsidRDefault="000E09C5" w:rsidP="000E09C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 – составитель:</w:t>
      </w:r>
    </w:p>
    <w:p w:rsidR="000E09C5" w:rsidRDefault="000E09C5" w:rsidP="000E09C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Шарапова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Лейсан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Зеудятовна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0E09C5" w:rsidRDefault="000E09C5" w:rsidP="000E09C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начальных классов</w:t>
      </w:r>
    </w:p>
    <w:p w:rsidR="000E09C5" w:rsidRPr="00FB4029" w:rsidRDefault="000E09C5" w:rsidP="000E09C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МБОУ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Стародрожжановская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сош№1»</w:t>
      </w:r>
    </w:p>
    <w:p w:rsidR="007B54E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D22" w:rsidRDefault="00D80D22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D22" w:rsidRDefault="00D80D22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D22" w:rsidRDefault="00D80D22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D22" w:rsidRDefault="00D80D22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D22" w:rsidRDefault="00D80D22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D22" w:rsidRDefault="000E09C5" w:rsidP="000E09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2026г</w:t>
      </w:r>
    </w:p>
    <w:p w:rsidR="00D80D22" w:rsidRDefault="00D80D22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D22" w:rsidRPr="00FB4029" w:rsidRDefault="00D80D22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54E9" w:rsidRPr="00FB4029" w:rsidRDefault="007B54E9" w:rsidP="000E09C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МЕТОДИЧЕСКОЕ ОБОСНОВАНИЕ</w:t>
      </w:r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Актуальность:</w:t>
      </w: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Обучение младших школьников основам безопасного поведения на дорогах является приоритетным направлением в системе образования. Ежегодно на дорогах гибнут и получают травмы дети, что требует систематической профилактической работы. Данная разработка направлена на формирование устойчивых навыков безопасного поведения у учащихся начальных классов через игровые и интерактивные методы.</w:t>
      </w:r>
    </w:p>
    <w:p w:rsidR="000E09C5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занятия:</w:t>
      </w:r>
    </w:p>
    <w:p w:rsidR="007B54E9" w:rsidRPr="00FB4029" w:rsidRDefault="000E09C5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 Формирование у младших школьников осознанного отношения к правилам дорожного движения и выработка практических навыков безопасного поведения на дороге.</w:t>
      </w:r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7B54E9" w:rsidRPr="00FB4029" w:rsidRDefault="00FB4029" w:rsidP="00FB4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Образовательные: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познакомить с основными правилами перехода проезжей части, сигналами светофора, дорожными знаками.</w:t>
      </w:r>
      <w:proofErr w:type="gramEnd"/>
    </w:p>
    <w:p w:rsidR="007B54E9" w:rsidRPr="00FB4029" w:rsidRDefault="00FB4029" w:rsidP="00FB4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Развивающие: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развивать внимание, память, логическое мышление, умение анализировать дорожные ситуации.</w:t>
      </w:r>
    </w:p>
    <w:p w:rsidR="007B54E9" w:rsidRPr="00FB4029" w:rsidRDefault="00FB4029" w:rsidP="00FB4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Воспитательные: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воспитывать дисциплинированность, ответственность за свою жизнь и здоровье, культуру поведения на дороге.</w:t>
      </w:r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Ожидаемые результаты:</w:t>
      </w:r>
    </w:p>
    <w:p w:rsidR="007B54E9" w:rsidRPr="00FB4029" w:rsidRDefault="00FB4029" w:rsidP="00FB4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усвоят основные правила перехода дороги.</w:t>
      </w:r>
    </w:p>
    <w:p w:rsidR="007B54E9" w:rsidRPr="00FB4029" w:rsidRDefault="00FB4029" w:rsidP="00FB4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различать сигналы светофора и дорожные знаки.</w:t>
      </w:r>
    </w:p>
    <w:p w:rsidR="007B54E9" w:rsidRPr="00FB4029" w:rsidRDefault="00FB4029" w:rsidP="00FB4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Смогут применять полученные знания в</w:t>
      </w:r>
      <w:r w:rsidR="004C32F5" w:rsidRPr="00FB4029">
        <w:rPr>
          <w:rFonts w:ascii="Times New Roman" w:eastAsia="MS Gothic" w:hAnsi="Times New Roman" w:cs="Times New Roman"/>
          <w:sz w:val="28"/>
          <w:szCs w:val="28"/>
          <w:lang w:eastAsia="ru-RU"/>
        </w:rPr>
        <w:t xml:space="preserve"> раз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ситуациях.</w:t>
      </w:r>
    </w:p>
    <w:p w:rsidR="007B54E9" w:rsidRPr="00FB4029" w:rsidRDefault="00FB4029" w:rsidP="00FB4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Повысится уровень ответственности за свое поведение на дороге.</w:t>
      </w:r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и приемы:</w:t>
      </w: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 игровой метод, проблемно-поисковый, наглядный, практический, беседа, работа в группах.</w:t>
      </w:r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организации:</w:t>
      </w: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 фронтальная, индивидуальная, групповая.</w:t>
      </w:r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 и материалы:</w:t>
      </w:r>
    </w:p>
    <w:p w:rsidR="007B54E9" w:rsidRPr="00FB4029" w:rsidRDefault="00FB4029" w:rsidP="00FB4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Макет светофора (или изображение).</w:t>
      </w:r>
    </w:p>
    <w:p w:rsidR="007B54E9" w:rsidRPr="00FB4029" w:rsidRDefault="00FB4029" w:rsidP="00FB4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Карточки с дорожными знаками.</w:t>
      </w:r>
    </w:p>
    <w:p w:rsidR="007B54E9" w:rsidRPr="00FB4029" w:rsidRDefault="00FB4029" w:rsidP="00FB4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Карточки с ситуационными задачами.</w:t>
      </w:r>
    </w:p>
    <w:p w:rsidR="007B54E9" w:rsidRPr="00FB4029" w:rsidRDefault="00FB4029" w:rsidP="00FB4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Мультимедийная презентация.</w:t>
      </w:r>
    </w:p>
    <w:p w:rsidR="007B54E9" w:rsidRPr="00FB4029" w:rsidRDefault="00FB4029" w:rsidP="00FB4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Аудиозапись звуков улицы.</w:t>
      </w:r>
    </w:p>
    <w:p w:rsidR="007B54E9" w:rsidRPr="00FB4029" w:rsidRDefault="00FB4029" w:rsidP="00FB4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Раздаточный материал: раскраски "Дорожные знаки".</w:t>
      </w:r>
    </w:p>
    <w:p w:rsidR="007B54E9" w:rsidRPr="00FB4029" w:rsidRDefault="00FB4029" w:rsidP="00FB4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Магнитная доска с магнитами.</w:t>
      </w:r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Время проведения:</w:t>
      </w: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 45 минут.</w:t>
      </w:r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54E9" w:rsidRPr="00FB4029" w:rsidRDefault="007B54E9" w:rsidP="000E09C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СЦЕНАРИЙ ЗАНЯТИЯ</w:t>
      </w:r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Этап 1. Организационный момент (3 минуты)</w:t>
      </w:r>
    </w:p>
    <w:p w:rsidR="000E09C5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Педагог:</w:t>
      </w: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B4029" w:rsidRDefault="000E09C5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Здравствуйте, ребята! Сегодня у нас необычное занятие. Мы отправимся в путешествие по Городу Безопасных Дорог. Но для начала давайте настроимся на работу. </w:t>
      </w:r>
    </w:p>
    <w:p w:rsidR="007B54E9" w:rsidRPr="00FB4029" w:rsidRDefault="000E09C5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Повторяйте за мной:</w:t>
      </w:r>
    </w:p>
    <w:p w:rsidR="00FB4029" w:rsidRDefault="00FB402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Раз, два, три, четыре, пять —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B54E9" w:rsidRPr="00FB402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Будем правила мы знать!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B54E9" w:rsidRDefault="00FB4029" w:rsidP="007B54E9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7B54E9" w:rsidRPr="00FB402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Шесть, семь, восемь, девять, десять —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B54E9" w:rsidRPr="00FB402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 дороге всех заметим!</w:t>
      </w:r>
    </w:p>
    <w:p w:rsidR="00FB4029" w:rsidRPr="00FB4029" w:rsidRDefault="00FB402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54E9" w:rsidRDefault="000E09C5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Молодцы! А теперь сядьте ровно, положите руки на парту. </w:t>
      </w:r>
      <w:proofErr w:type="gramStart"/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Готовы</w:t>
      </w:r>
      <w:proofErr w:type="gramEnd"/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путешествию?"</w:t>
      </w:r>
    </w:p>
    <w:p w:rsidR="00FB4029" w:rsidRPr="00FB4029" w:rsidRDefault="00FB402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Этап 2. Мотивация и постановка проблемы (5 минут)</w:t>
      </w:r>
    </w:p>
    <w:p w:rsid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Педагог:</w:t>
      </w: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(Включает аудиозапись </w:t>
      </w:r>
      <w:proofErr w:type="gramStart"/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звуками улицы: шум машин, сигналы, голоса).</w:t>
      </w:r>
    </w:p>
    <w:p w:rsidR="00FB4029" w:rsidRDefault="00FB402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что вы слышите? Правильно, это звуки улицы. </w:t>
      </w:r>
    </w:p>
    <w:p w:rsidR="00FB4029" w:rsidRDefault="00FB402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день мы выходим на улицу, идем в школу, в магазин, гуляем. А что помогает нам безопасно передвигаться по городу? (Ответы детей). </w:t>
      </w:r>
      <w:r w:rsidR="00602012">
        <w:rPr>
          <w:rFonts w:ascii="Times New Roman" w:eastAsia="Times New Roman" w:hAnsi="Times New Roman" w:cs="Times New Roman"/>
          <w:sz w:val="28"/>
          <w:szCs w:val="28"/>
          <w:lang w:eastAsia="ru-RU"/>
        </w:rPr>
        <w:t>---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Правильно, правила дорожного движения!</w:t>
      </w:r>
    </w:p>
    <w:p w:rsidR="007B54E9" w:rsidRPr="00FB4029" w:rsidRDefault="00FB402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Сегодня мы будем учи</w:t>
      </w:r>
      <w:bookmarkStart w:id="0" w:name="_GoBack"/>
      <w:bookmarkEnd w:id="0"/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ься быть грамотными пешеходами.</w:t>
      </w:r>
    </w:p>
    <w:p w:rsid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Проблемный вопрос:</w:t>
      </w: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B4029" w:rsidRDefault="00FB402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думаете, почему важно знать и соблюдать правила дорожного движения?</w:t>
      </w:r>
    </w:p>
    <w:p w:rsidR="007B54E9" w:rsidRPr="00FB4029" w:rsidRDefault="00FB402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может случиться, если их не соблю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дать?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(Обсуждение в парах, затем обмен мнениями).</w:t>
      </w:r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Этап 3. Изучение нового материала (15 минут)</w:t>
      </w:r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Часть 1. "Волшебный светофор" (5 минут)</w:t>
      </w:r>
    </w:p>
    <w:p w:rsid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Педагог:</w:t>
      </w: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B4029" w:rsidRDefault="00FB402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нашем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селе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 волшебный помощник. Он стоит на перекрестках и управляет движением. </w:t>
      </w:r>
    </w:p>
    <w:p w:rsidR="00FB4029" w:rsidRDefault="00FB402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это? (Светофор). Правильно!</w:t>
      </w:r>
    </w:p>
    <w:p w:rsidR="007B54E9" w:rsidRPr="00FB4029" w:rsidRDefault="00FB402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Давайте познакомимся с ним поближе</w:t>
      </w:r>
      <w:proofErr w:type="gramStart"/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."</w:t>
      </w:r>
      <w:proofErr w:type="gramEnd"/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(Показывает макет светофора).</w:t>
      </w:r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"Светофор говорит":</w:t>
      </w:r>
    </w:p>
    <w:p w:rsidR="007B54E9" w:rsidRPr="00FB4029" w:rsidRDefault="00FB4029" w:rsidP="00FB4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 свет — стоим на месте, руки на пояс.</w:t>
      </w:r>
    </w:p>
    <w:p w:rsidR="007B54E9" w:rsidRPr="00FB4029" w:rsidRDefault="00FB4029" w:rsidP="00FB4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Желтый свет — готовимся, руки к плечам.</w:t>
      </w:r>
    </w:p>
    <w:p w:rsidR="007B54E9" w:rsidRPr="00FB4029" w:rsidRDefault="00FB4029" w:rsidP="00FB4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Зеленый свет — идем на месте, шагаем.</w:t>
      </w:r>
    </w:p>
    <w:p w:rsid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Педагог:</w:t>
      </w:r>
    </w:p>
    <w:p w:rsidR="007B54E9" w:rsidRPr="00FB4029" w:rsidRDefault="00FB402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Запомните правило: </w:t>
      </w:r>
      <w:r w:rsidR="007B54E9" w:rsidRPr="00FB402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Красный свет — прохода нет!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B54E9" w:rsidRPr="00FB402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Желтый свет — предупрежденье!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B54E9" w:rsidRPr="00FB402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Зеленый свет — разрешенье!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Часть 2. "Дорожные знаки — наши друзья" (5 минут)</w:t>
      </w:r>
    </w:p>
    <w:p w:rsid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Педагог:</w:t>
      </w:r>
    </w:p>
    <w:p w:rsidR="007B54E9" w:rsidRPr="00FB4029" w:rsidRDefault="00FB402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дорогах есть еще помощники — дорожные знаки. Они подсказывают, предупреждают, запрещают. Давайте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знакомимся с некоторыми из них.</w:t>
      </w:r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(Показывает карточки со знаками:</w:t>
      </w:r>
      <w:proofErr w:type="gramEnd"/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"Пешеходный переход", "Дети", "Движение пешеходов запрещено", "Осторожно, дети!").</w:t>
      </w:r>
      <w:proofErr w:type="gramEnd"/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 в группах:</w:t>
      </w: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Каждая группа получает по одному знаку. Задача: придумать про него небольшой стишок или правило. </w:t>
      </w:r>
      <w:proofErr w:type="gramStart"/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(Например:</w:t>
      </w:r>
      <w:proofErr w:type="gramEnd"/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"Зебру на асфальте вижу — значит, здесь я перейду!").</w:t>
      </w:r>
      <w:proofErr w:type="gramEnd"/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Часть 3. "Правила перехода дороги" (5 минут)</w:t>
      </w:r>
    </w:p>
    <w:p w:rsid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Педагог:</w:t>
      </w:r>
    </w:p>
    <w:p w:rsidR="007B54E9" w:rsidRPr="00FB4029" w:rsidRDefault="00FB402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а как правильно переходить дорогу? Давайте составим алгоритм</w:t>
      </w:r>
      <w:proofErr w:type="gramStart"/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."</w:t>
      </w:r>
      <w:proofErr w:type="gramEnd"/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(Совместно с детьми выводим правила):</w:t>
      </w:r>
    </w:p>
    <w:p w:rsidR="007B54E9" w:rsidRPr="00FB4029" w:rsidRDefault="007B54E9" w:rsidP="007B54E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Подойти к краю тротуара.</w:t>
      </w:r>
    </w:p>
    <w:p w:rsidR="007B54E9" w:rsidRPr="00FB4029" w:rsidRDefault="007B54E9" w:rsidP="007B54E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Посмотреть налево.</w:t>
      </w:r>
    </w:p>
    <w:p w:rsidR="007B54E9" w:rsidRPr="00FB4029" w:rsidRDefault="007B54E9" w:rsidP="007B54E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Посмотреть направо.</w:t>
      </w:r>
    </w:p>
    <w:p w:rsidR="007B54E9" w:rsidRPr="00FB4029" w:rsidRDefault="007B54E9" w:rsidP="007B54E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 раз налево.</w:t>
      </w:r>
    </w:p>
    <w:p w:rsidR="007B54E9" w:rsidRPr="00FB4029" w:rsidRDefault="007B54E9" w:rsidP="007B54E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машин нет — переходить спокойно, не бежать!</w:t>
      </w:r>
    </w:p>
    <w:p w:rsidR="007B54E9" w:rsidRPr="00FB4029" w:rsidRDefault="007B54E9" w:rsidP="007B54E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Дойти до середины — посмотреть направо.</w:t>
      </w:r>
    </w:p>
    <w:p w:rsidR="007B54E9" w:rsidRDefault="007B54E9" w:rsidP="007B54E9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Дойти до конца.</w:t>
      </w:r>
    </w:p>
    <w:p w:rsidR="00A07382" w:rsidRPr="00FB4029" w:rsidRDefault="00A07382" w:rsidP="00A073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Практическое упражнение:</w:t>
      </w: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 Дети встают в круг, имитируют повороты головы, проговаривая: "Налево, направо, еще раз налево".</w:t>
      </w:r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Этап 4. Закрепление знаний (12 минут)</w:t>
      </w:r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"Безопасный маршрут" (7 минут)</w:t>
      </w:r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Педагог:</w:t>
      </w: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 "Сейчас мы разделимся на две команды: "</w:t>
      </w:r>
      <w:proofErr w:type="spellStart"/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Светофорчики</w:t>
      </w:r>
      <w:proofErr w:type="spellEnd"/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" и "</w:t>
      </w:r>
      <w:proofErr w:type="spellStart"/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Пешеходики</w:t>
      </w:r>
      <w:proofErr w:type="spellEnd"/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". Каждая команда получит карту с улицей. На карте есть опасные места (обозначены красным) и безопасные (зеленым). Нужно проложить безопасный маршрут от школы до дома, используя пешеходные переходы и соблюдая сигналы светофора</w:t>
      </w:r>
      <w:proofErr w:type="gramStart"/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."</w:t>
      </w:r>
      <w:proofErr w:type="gramEnd"/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(Команды работают 3-4 минуты, затем представляют свои маршруты, объясняют выбор).</w:t>
      </w:r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Ситуационные задачи "Как поступить?" (5 минут)</w:t>
      </w:r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 зачитывает ситуации, дети обсуждают в парах, затем дают ответ:</w:t>
      </w:r>
    </w:p>
    <w:p w:rsidR="007B54E9" w:rsidRPr="00FB4029" w:rsidRDefault="007B54E9" w:rsidP="007B54E9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"Ты спешишь в школу. Подходишь к переходу, а светофор сломался. Что делать?"</w:t>
      </w:r>
    </w:p>
    <w:p w:rsidR="007B54E9" w:rsidRPr="00FB4029" w:rsidRDefault="007B54E9" w:rsidP="007B54E9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"Ты играл с мячом, и он выкатился на проезжую часть. Можно ли бежать за ним?"</w:t>
      </w:r>
    </w:p>
    <w:p w:rsidR="007B54E9" w:rsidRPr="00FB4029" w:rsidRDefault="007B54E9" w:rsidP="007B54E9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"Ты идешь с другом. Он предлагает перебежать дорогу в неположенном месте, потому что машин нет. Как ты поступишь?"</w:t>
      </w:r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Этап 5. Рефлексия и подведение итогов (5 минут)</w:t>
      </w:r>
    </w:p>
    <w:p w:rsidR="00A07382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Педагог:</w:t>
      </w:r>
      <w:r w:rsidR="00A0738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B54E9" w:rsidRPr="00FB4029" w:rsidRDefault="00A07382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 путешествие подходит к концу. Давайте вспомним, что мы сегодня узнали:</w:t>
      </w:r>
    </w:p>
    <w:p w:rsidR="007B54E9" w:rsidRPr="00FB4029" w:rsidRDefault="00A07382" w:rsidP="00A073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сигналы у светофора и что они означают?</w:t>
      </w:r>
    </w:p>
    <w:p w:rsidR="007B54E9" w:rsidRPr="00FB4029" w:rsidRDefault="00A07382" w:rsidP="00A073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дорожные знаки мы изучили?</w:t>
      </w:r>
    </w:p>
    <w:p w:rsidR="007B54E9" w:rsidRDefault="00A07382" w:rsidP="00A073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 правильно переходить дорогу?</w:t>
      </w:r>
    </w:p>
    <w:p w:rsidR="00A07382" w:rsidRPr="00FB4029" w:rsidRDefault="00A07382" w:rsidP="00A073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"Светофор настроения":</w:t>
      </w:r>
    </w:p>
    <w:p w:rsidR="007B54E9" w:rsidRPr="00FB4029" w:rsidRDefault="00A07382" w:rsidP="00A073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 круг — "Я еще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все понял, нужно повторить»</w:t>
      </w:r>
    </w:p>
    <w:p w:rsidR="007B54E9" w:rsidRPr="00FB4029" w:rsidRDefault="00A07382" w:rsidP="00A073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Желтый круг — "Я понял, но есть вопросы".</w:t>
      </w:r>
    </w:p>
    <w:p w:rsidR="007B54E9" w:rsidRPr="00FB4029" w:rsidRDefault="00A07382" w:rsidP="00A073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Зеленый круг — "Я все понял, готов соблюдать правила!"</w:t>
      </w:r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(Дети выбирают круги и объясняют свой выбор).</w:t>
      </w:r>
    </w:p>
    <w:p w:rsidR="00A07382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Педагог:</w:t>
      </w: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B54E9" w:rsidRPr="00FB4029" w:rsidRDefault="00A07382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7B54E9"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Молодцы, ребята! Вы сегодня были настоящими знатоками правил дорожного движения. Помните: ваша безопасность на дороге зависит от вас самих! Давайте пообещаем быть вни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мательными и соблюдать правила!</w:t>
      </w:r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Хором:</w:t>
      </w: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 "Обещаем!"</w:t>
      </w:r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Домашнее задание (на выбор):</w:t>
      </w:r>
    </w:p>
    <w:p w:rsidR="007B54E9" w:rsidRPr="00FB4029" w:rsidRDefault="007B54E9" w:rsidP="007B54E9">
      <w:pPr>
        <w:numPr>
          <w:ilvl w:val="0"/>
          <w:numId w:val="1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Нарисовать безопасный маршрут от дома до школы.</w:t>
      </w:r>
    </w:p>
    <w:p w:rsidR="007B54E9" w:rsidRPr="00FB4029" w:rsidRDefault="007B54E9" w:rsidP="007B54E9">
      <w:pPr>
        <w:numPr>
          <w:ilvl w:val="0"/>
          <w:numId w:val="1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Придумать и нарисовать новый дорожный знак.</w:t>
      </w:r>
    </w:p>
    <w:p w:rsidR="007B54E9" w:rsidRPr="00FB4029" w:rsidRDefault="007B54E9" w:rsidP="007B54E9">
      <w:pPr>
        <w:numPr>
          <w:ilvl w:val="0"/>
          <w:numId w:val="1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Рассказать родителям о трех правилах, которые узнали сегодня.</w:t>
      </w:r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54E9" w:rsidRPr="00FB4029" w:rsidRDefault="00D80D22" w:rsidP="007B54E9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7B54E9"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ЗАКЛЮЧЕНИЕ</w:t>
      </w:r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методическая разработка представляет собой готовый сценарий занятия, который может быть использован педагогами начальных классов для обучения детей основам безопасного поведения на дорогах. Занятие построено с учетом возрастных особенностей младших школьников, содержит игровые и интерактивные элементы, что способствует лучшему усвоению материала. Разработка соответствует требованиям ФГОС и может быть представлена на конкурс "Лучший педагог по обучению основам безопасного поведения на дорогах".</w:t>
      </w:r>
    </w:p>
    <w:p w:rsidR="007B54E9" w:rsidRPr="00FB4029" w:rsidRDefault="007B54E9" w:rsidP="007B54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4A77" w:rsidRDefault="00AC4A77" w:rsidP="007E6A86">
      <w:pPr>
        <w:rPr>
          <w:rFonts w:ascii="Times New Roman" w:hAnsi="Times New Roman" w:cs="Times New Roman"/>
          <w:sz w:val="28"/>
          <w:szCs w:val="28"/>
        </w:rPr>
        <w:sectPr w:rsidR="00AC4A7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56896" w:rsidRDefault="00456896" w:rsidP="007E6A86">
      <w:pPr>
        <w:rPr>
          <w:rFonts w:ascii="Times New Roman" w:hAnsi="Times New Roman" w:cs="Times New Roman"/>
          <w:sz w:val="28"/>
          <w:szCs w:val="28"/>
        </w:rPr>
      </w:pPr>
    </w:p>
    <w:p w:rsidR="00D80D22" w:rsidRPr="00FB4029" w:rsidRDefault="00D80D22" w:rsidP="00D80D22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ПРИЛОЖЕНИЯ</w:t>
      </w:r>
    </w:p>
    <w:p w:rsidR="00D80D22" w:rsidRPr="00FB4029" w:rsidRDefault="00D80D22" w:rsidP="00D80D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1. Карточки с дорожными знаками</w:t>
      </w: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 (образцы для печати).</w:t>
      </w:r>
    </w:p>
    <w:p w:rsidR="00D80D22" w:rsidRPr="00FB4029" w:rsidRDefault="00D80D22" w:rsidP="00D80D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2. Раскраски "Дорожные знаки"</w:t>
      </w: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 (для раздаточного материала).</w:t>
      </w:r>
    </w:p>
    <w:p w:rsidR="00D80D22" w:rsidRPr="00FB4029" w:rsidRDefault="00D80D22" w:rsidP="00D80D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3. Шаблон карты для игры "Безопасный маршрут".</w:t>
      </w:r>
    </w:p>
    <w:p w:rsidR="00D80D22" w:rsidRPr="00FB4029" w:rsidRDefault="00D80D22" w:rsidP="00D80D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4. Текст ситуационных задач.</w:t>
      </w:r>
    </w:p>
    <w:p w:rsidR="00D80D22" w:rsidRPr="00FB4029" w:rsidRDefault="00D80D22" w:rsidP="00D80D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Приложение 5. Рекомендуемая литература и </w:t>
      </w:r>
      <w:proofErr w:type="spellStart"/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интернет-ресурсы</w:t>
      </w:r>
      <w:proofErr w:type="spellEnd"/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для педагога.</w:t>
      </w:r>
    </w:p>
    <w:p w:rsidR="00D80D22" w:rsidRDefault="00D80D22" w:rsidP="00D80D22">
      <w:pPr>
        <w:rPr>
          <w:rFonts w:ascii="Times New Roman" w:hAnsi="Times New Roman" w:cs="Times New Roman"/>
          <w:sz w:val="28"/>
          <w:szCs w:val="28"/>
        </w:rPr>
      </w:pPr>
    </w:p>
    <w:p w:rsidR="00D80D22" w:rsidRDefault="00D80D22" w:rsidP="007E6A86">
      <w:pPr>
        <w:rPr>
          <w:rFonts w:ascii="Times New Roman" w:hAnsi="Times New Roman" w:cs="Times New Roman"/>
          <w:sz w:val="28"/>
          <w:szCs w:val="28"/>
        </w:rPr>
        <w:sectPr w:rsidR="00D80D22" w:rsidSect="00D80D2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0D22" w:rsidRDefault="00D80D22" w:rsidP="007E6A86">
      <w:pPr>
        <w:rPr>
          <w:rFonts w:ascii="Times New Roman" w:hAnsi="Times New Roman" w:cs="Times New Roman"/>
          <w:sz w:val="28"/>
          <w:szCs w:val="28"/>
        </w:rPr>
      </w:pPr>
    </w:p>
    <w:p w:rsidR="00AC4A77" w:rsidRDefault="00AC4A77" w:rsidP="007E6A86">
      <w:pPr>
        <w:rPr>
          <w:rFonts w:ascii="Times New Roman" w:hAnsi="Times New Roman" w:cs="Times New Roman"/>
          <w:sz w:val="28"/>
          <w:szCs w:val="28"/>
        </w:rPr>
      </w:pPr>
    </w:p>
    <w:p w:rsidR="00AC4A77" w:rsidRDefault="00AC4A77" w:rsidP="007E6A86">
      <w:pPr>
        <w:rPr>
          <w:rFonts w:ascii="Times New Roman" w:hAnsi="Times New Roman" w:cs="Times New Roman"/>
          <w:sz w:val="28"/>
          <w:szCs w:val="28"/>
        </w:rPr>
      </w:pPr>
    </w:p>
    <w:p w:rsidR="00AC4A77" w:rsidRDefault="00AC4A77" w:rsidP="007E6A86">
      <w:pPr>
        <w:rPr>
          <w:rFonts w:ascii="Times New Roman" w:hAnsi="Times New Roman" w:cs="Times New Roman"/>
          <w:sz w:val="28"/>
          <w:szCs w:val="28"/>
        </w:rPr>
      </w:pPr>
    </w:p>
    <w:p w:rsidR="00AC4A77" w:rsidRDefault="00AC4A77" w:rsidP="007E6A86">
      <w:pPr>
        <w:rPr>
          <w:rFonts w:ascii="Times New Roman" w:hAnsi="Times New Roman" w:cs="Times New Roman"/>
          <w:sz w:val="28"/>
          <w:szCs w:val="28"/>
        </w:rPr>
      </w:pPr>
    </w:p>
    <w:p w:rsidR="00AC4A77" w:rsidRDefault="00AC4A77" w:rsidP="007E6A86">
      <w:pPr>
        <w:rPr>
          <w:rFonts w:ascii="Times New Roman" w:hAnsi="Times New Roman" w:cs="Times New Roman"/>
          <w:sz w:val="28"/>
          <w:szCs w:val="28"/>
        </w:rPr>
      </w:pPr>
    </w:p>
    <w:p w:rsidR="00AC4A77" w:rsidRDefault="00AC4A77" w:rsidP="007E6A86">
      <w:pPr>
        <w:rPr>
          <w:rFonts w:ascii="Times New Roman" w:hAnsi="Times New Roman" w:cs="Times New Roman"/>
          <w:sz w:val="28"/>
          <w:szCs w:val="28"/>
        </w:rPr>
      </w:pPr>
    </w:p>
    <w:p w:rsidR="00AC4A77" w:rsidRDefault="00AC4A77" w:rsidP="007E6A86">
      <w:pPr>
        <w:rPr>
          <w:rFonts w:ascii="Times New Roman" w:hAnsi="Times New Roman" w:cs="Times New Roman"/>
          <w:sz w:val="28"/>
          <w:szCs w:val="28"/>
        </w:rPr>
      </w:pPr>
    </w:p>
    <w:p w:rsidR="00AC4A77" w:rsidRDefault="00AC4A77" w:rsidP="007E6A86">
      <w:pPr>
        <w:rPr>
          <w:rFonts w:ascii="Times New Roman" w:hAnsi="Times New Roman" w:cs="Times New Roman"/>
          <w:sz w:val="28"/>
          <w:szCs w:val="28"/>
        </w:rPr>
      </w:pPr>
    </w:p>
    <w:p w:rsidR="006B7ACE" w:rsidRDefault="006B7ACE" w:rsidP="007E6A86">
      <w:pPr>
        <w:rPr>
          <w:rFonts w:ascii="Times New Roman" w:hAnsi="Times New Roman" w:cs="Times New Roman"/>
          <w:sz w:val="28"/>
          <w:szCs w:val="28"/>
        </w:rPr>
      </w:pPr>
    </w:p>
    <w:p w:rsidR="006B7ACE" w:rsidRDefault="006B7ACE" w:rsidP="007E6A86">
      <w:pPr>
        <w:rPr>
          <w:rFonts w:ascii="Times New Roman" w:hAnsi="Times New Roman" w:cs="Times New Roman"/>
          <w:sz w:val="28"/>
          <w:szCs w:val="28"/>
        </w:rPr>
      </w:pPr>
    </w:p>
    <w:p w:rsidR="006B7ACE" w:rsidRDefault="006B7ACE" w:rsidP="007E6A86">
      <w:pPr>
        <w:rPr>
          <w:rFonts w:ascii="Times New Roman" w:hAnsi="Times New Roman" w:cs="Times New Roman"/>
          <w:sz w:val="28"/>
          <w:szCs w:val="28"/>
        </w:rPr>
      </w:pPr>
    </w:p>
    <w:p w:rsidR="006B7ACE" w:rsidRDefault="006B7ACE" w:rsidP="007E6A86">
      <w:pPr>
        <w:rPr>
          <w:rFonts w:ascii="Times New Roman" w:hAnsi="Times New Roman" w:cs="Times New Roman"/>
          <w:sz w:val="28"/>
          <w:szCs w:val="28"/>
        </w:rPr>
      </w:pPr>
    </w:p>
    <w:p w:rsidR="006B7ACE" w:rsidRDefault="006B7ACE" w:rsidP="007E6A86">
      <w:pPr>
        <w:rPr>
          <w:rFonts w:ascii="Times New Roman" w:hAnsi="Times New Roman" w:cs="Times New Roman"/>
          <w:sz w:val="28"/>
          <w:szCs w:val="28"/>
        </w:rPr>
      </w:pPr>
    </w:p>
    <w:p w:rsidR="006B7ACE" w:rsidRDefault="006B7ACE" w:rsidP="007E6A86">
      <w:pPr>
        <w:rPr>
          <w:rFonts w:ascii="Times New Roman" w:hAnsi="Times New Roman" w:cs="Times New Roman"/>
          <w:sz w:val="28"/>
          <w:szCs w:val="28"/>
        </w:rPr>
      </w:pPr>
    </w:p>
    <w:p w:rsidR="00AC4A77" w:rsidRDefault="00AC4A77" w:rsidP="007E6A86">
      <w:pPr>
        <w:rPr>
          <w:rFonts w:ascii="Times New Roman" w:hAnsi="Times New Roman" w:cs="Times New Roman"/>
          <w:sz w:val="28"/>
          <w:szCs w:val="28"/>
        </w:rPr>
      </w:pPr>
    </w:p>
    <w:p w:rsidR="00AC4A77" w:rsidRPr="00FB4029" w:rsidRDefault="00AC4A77" w:rsidP="006B7AC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FB4029" w:rsidRDefault="00A07382" w:rsidP="007E6A86">
      <w:pPr>
        <w:rPr>
          <w:rFonts w:ascii="Times New Roman" w:hAnsi="Times New Roman" w:cs="Times New Roman"/>
          <w:sz w:val="28"/>
          <w:szCs w:val="28"/>
        </w:rPr>
      </w:pPr>
      <w:r w:rsidRPr="00A0738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6281147" wp14:editId="3A2BA144">
            <wp:extent cx="2749463" cy="2173266"/>
            <wp:effectExtent l="0" t="0" r="0" b="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8104" cy="2172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77" w:rsidRPr="00FB4029" w:rsidRDefault="00AC4A77" w:rsidP="007E6A86">
      <w:pPr>
        <w:rPr>
          <w:rFonts w:ascii="Times New Roman" w:hAnsi="Times New Roman" w:cs="Times New Roman"/>
          <w:sz w:val="28"/>
          <w:szCs w:val="28"/>
        </w:rPr>
      </w:pPr>
    </w:p>
    <w:p w:rsidR="00FB4029" w:rsidRDefault="00AC4A77" w:rsidP="007E6A86">
      <w:pPr>
        <w:rPr>
          <w:rFonts w:ascii="Times New Roman" w:hAnsi="Times New Roman" w:cs="Times New Roman"/>
          <w:sz w:val="28"/>
          <w:szCs w:val="28"/>
        </w:rPr>
      </w:pPr>
      <w:r w:rsidRPr="00AC4A7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6D68AB1" wp14:editId="5F936BBC">
            <wp:extent cx="2899776" cy="2880986"/>
            <wp:effectExtent l="0" t="0" r="0" b="0"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050" cy="2885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A77" w:rsidRDefault="00AC4A77" w:rsidP="007E6A86">
      <w:pPr>
        <w:rPr>
          <w:rFonts w:ascii="Times New Roman" w:hAnsi="Times New Roman" w:cs="Times New Roman"/>
          <w:sz w:val="28"/>
          <w:szCs w:val="28"/>
        </w:rPr>
      </w:pPr>
    </w:p>
    <w:p w:rsidR="00AC4A77" w:rsidRDefault="00AC4A77" w:rsidP="007E6A86">
      <w:pPr>
        <w:rPr>
          <w:rFonts w:ascii="Times New Roman" w:hAnsi="Times New Roman" w:cs="Times New Roman"/>
          <w:sz w:val="28"/>
          <w:szCs w:val="28"/>
        </w:rPr>
      </w:pPr>
    </w:p>
    <w:p w:rsidR="00AC4A77" w:rsidRDefault="00AC4A77" w:rsidP="007E6A86">
      <w:pPr>
        <w:rPr>
          <w:rFonts w:ascii="Times New Roman" w:hAnsi="Times New Roman" w:cs="Times New Roman"/>
          <w:sz w:val="28"/>
          <w:szCs w:val="28"/>
        </w:rPr>
      </w:pPr>
    </w:p>
    <w:p w:rsidR="00AC4A77" w:rsidRDefault="00AC4A77" w:rsidP="007E6A86">
      <w:pPr>
        <w:rPr>
          <w:rFonts w:ascii="Times New Roman" w:hAnsi="Times New Roman" w:cs="Times New Roman"/>
          <w:sz w:val="28"/>
          <w:szCs w:val="28"/>
        </w:rPr>
      </w:pPr>
    </w:p>
    <w:p w:rsidR="00AC4A77" w:rsidRPr="00FB4029" w:rsidRDefault="00AC4A77" w:rsidP="007E6A86">
      <w:pPr>
        <w:rPr>
          <w:rFonts w:ascii="Times New Roman" w:hAnsi="Times New Roman" w:cs="Times New Roman"/>
          <w:sz w:val="28"/>
          <w:szCs w:val="28"/>
        </w:rPr>
      </w:pPr>
      <w:r w:rsidRPr="00AC4A7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598F76B" wp14:editId="4858A1D5">
            <wp:extent cx="2617940" cy="2893512"/>
            <wp:effectExtent l="0" t="0" r="0" b="2540"/>
            <wp:docPr id="3" name="Рисунок 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809" cy="2898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4029" w:rsidRPr="00FB4029" w:rsidRDefault="00FB4029" w:rsidP="007E6A86">
      <w:pPr>
        <w:rPr>
          <w:rFonts w:ascii="Times New Roman" w:hAnsi="Times New Roman" w:cs="Times New Roman"/>
          <w:sz w:val="28"/>
          <w:szCs w:val="28"/>
        </w:rPr>
      </w:pPr>
    </w:p>
    <w:p w:rsidR="00FB4029" w:rsidRPr="00FB4029" w:rsidRDefault="00FB4029" w:rsidP="007E6A86">
      <w:pPr>
        <w:rPr>
          <w:rFonts w:ascii="Times New Roman" w:hAnsi="Times New Roman" w:cs="Times New Roman"/>
          <w:sz w:val="28"/>
          <w:szCs w:val="28"/>
        </w:rPr>
      </w:pPr>
    </w:p>
    <w:p w:rsidR="00AC4A77" w:rsidRDefault="00AC4A77" w:rsidP="007E6A86">
      <w:pPr>
        <w:rPr>
          <w:rFonts w:ascii="Times New Roman" w:hAnsi="Times New Roman" w:cs="Times New Roman"/>
          <w:sz w:val="28"/>
          <w:szCs w:val="28"/>
        </w:rPr>
        <w:sectPr w:rsidR="00AC4A77" w:rsidSect="00AC4A7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B4029" w:rsidRPr="00FB4029" w:rsidRDefault="00FB4029" w:rsidP="007E6A86">
      <w:pPr>
        <w:rPr>
          <w:rFonts w:ascii="Times New Roman" w:hAnsi="Times New Roman" w:cs="Times New Roman"/>
          <w:sz w:val="28"/>
          <w:szCs w:val="28"/>
        </w:rPr>
      </w:pPr>
    </w:p>
    <w:p w:rsidR="00FB4029" w:rsidRPr="00FB4029" w:rsidRDefault="00FB4029" w:rsidP="007E6A86">
      <w:pPr>
        <w:rPr>
          <w:rFonts w:ascii="Times New Roman" w:hAnsi="Times New Roman" w:cs="Times New Roman"/>
          <w:sz w:val="28"/>
          <w:szCs w:val="28"/>
        </w:rPr>
      </w:pPr>
    </w:p>
    <w:p w:rsidR="00FB4029" w:rsidRDefault="00FB4029" w:rsidP="007E6A86">
      <w:pPr>
        <w:rPr>
          <w:rFonts w:ascii="Times New Roman" w:hAnsi="Times New Roman" w:cs="Times New Roman"/>
          <w:sz w:val="28"/>
          <w:szCs w:val="28"/>
        </w:rPr>
      </w:pPr>
    </w:p>
    <w:p w:rsidR="00AC4A77" w:rsidRDefault="00AC4A77" w:rsidP="007E6A86">
      <w:pPr>
        <w:rPr>
          <w:rFonts w:ascii="Times New Roman" w:hAnsi="Times New Roman" w:cs="Times New Roman"/>
          <w:sz w:val="28"/>
          <w:szCs w:val="28"/>
        </w:rPr>
      </w:pPr>
    </w:p>
    <w:p w:rsidR="00AC4A77" w:rsidRDefault="00AC4A77" w:rsidP="007E6A86">
      <w:pPr>
        <w:rPr>
          <w:rFonts w:ascii="Times New Roman" w:hAnsi="Times New Roman" w:cs="Times New Roman"/>
          <w:sz w:val="28"/>
          <w:szCs w:val="28"/>
        </w:rPr>
      </w:pPr>
    </w:p>
    <w:p w:rsidR="00AC4A77" w:rsidRDefault="00AC4A77" w:rsidP="007E6A86">
      <w:pPr>
        <w:rPr>
          <w:rFonts w:ascii="Times New Roman" w:hAnsi="Times New Roman" w:cs="Times New Roman"/>
          <w:sz w:val="28"/>
          <w:szCs w:val="28"/>
        </w:rPr>
      </w:pPr>
    </w:p>
    <w:p w:rsidR="00AC4A77" w:rsidRDefault="00AC4A77" w:rsidP="007E6A86">
      <w:pPr>
        <w:rPr>
          <w:rFonts w:ascii="Times New Roman" w:hAnsi="Times New Roman" w:cs="Times New Roman"/>
          <w:sz w:val="28"/>
          <w:szCs w:val="28"/>
        </w:rPr>
      </w:pPr>
    </w:p>
    <w:p w:rsidR="00AC4A77" w:rsidRDefault="00AC4A77" w:rsidP="007E6A86">
      <w:pPr>
        <w:rPr>
          <w:rFonts w:ascii="Times New Roman" w:hAnsi="Times New Roman" w:cs="Times New Roman"/>
          <w:sz w:val="28"/>
          <w:szCs w:val="28"/>
        </w:rPr>
      </w:pPr>
    </w:p>
    <w:p w:rsidR="00AC4A77" w:rsidRDefault="00AC4A77" w:rsidP="006B7AC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AC4A77" w:rsidRPr="00FB4029" w:rsidRDefault="00AC4A77" w:rsidP="007E6A86">
      <w:pPr>
        <w:rPr>
          <w:rFonts w:ascii="Times New Roman" w:hAnsi="Times New Roman" w:cs="Times New Roman"/>
          <w:sz w:val="28"/>
          <w:szCs w:val="28"/>
        </w:rPr>
      </w:pPr>
    </w:p>
    <w:p w:rsidR="00FB4029" w:rsidRDefault="00AC4A77" w:rsidP="007E6A86">
      <w:pPr>
        <w:rPr>
          <w:rFonts w:ascii="Times New Roman" w:hAnsi="Times New Roman" w:cs="Times New Roman"/>
          <w:sz w:val="28"/>
          <w:szCs w:val="28"/>
        </w:rPr>
      </w:pPr>
      <w:r w:rsidRPr="00AC4A7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31964" cy="1896533"/>
            <wp:effectExtent l="0" t="0" r="6985" b="8890"/>
            <wp:docPr id="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078" cy="1897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472" w:rsidRDefault="00E13472" w:rsidP="007E6A86">
      <w:pPr>
        <w:rPr>
          <w:rFonts w:ascii="Times New Roman" w:hAnsi="Times New Roman" w:cs="Times New Roman"/>
          <w:sz w:val="28"/>
          <w:szCs w:val="28"/>
        </w:rPr>
      </w:pPr>
      <w:r w:rsidRPr="00E1347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3A5B3EE" wp14:editId="36F4B58F">
            <wp:extent cx="3294346" cy="1885167"/>
            <wp:effectExtent l="0" t="0" r="1905" b="1270"/>
            <wp:docPr id="5" name="Рисунок 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296" cy="1886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472" w:rsidRPr="00FB4029" w:rsidRDefault="00E13472" w:rsidP="007E6A86">
      <w:pPr>
        <w:rPr>
          <w:rFonts w:ascii="Times New Roman" w:hAnsi="Times New Roman" w:cs="Times New Roman"/>
          <w:sz w:val="28"/>
          <w:szCs w:val="28"/>
        </w:rPr>
      </w:pPr>
      <w:r w:rsidRPr="00E1347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DDCA3C3" wp14:editId="24834257">
            <wp:extent cx="2472267" cy="2472267"/>
            <wp:effectExtent l="0" t="0" r="4445" b="4445"/>
            <wp:docPr id="6" name="Рисунок 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708" cy="2472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4029" w:rsidRPr="00FB4029" w:rsidRDefault="00FB4029" w:rsidP="007E6A86">
      <w:pPr>
        <w:rPr>
          <w:rFonts w:ascii="Times New Roman" w:hAnsi="Times New Roman" w:cs="Times New Roman"/>
          <w:sz w:val="28"/>
          <w:szCs w:val="28"/>
        </w:rPr>
      </w:pPr>
    </w:p>
    <w:p w:rsidR="00FB4029" w:rsidRPr="00FB4029" w:rsidRDefault="00FB4029" w:rsidP="007E6A86">
      <w:pPr>
        <w:rPr>
          <w:rFonts w:ascii="Times New Roman" w:hAnsi="Times New Roman" w:cs="Times New Roman"/>
          <w:sz w:val="28"/>
          <w:szCs w:val="28"/>
        </w:rPr>
      </w:pPr>
    </w:p>
    <w:p w:rsidR="00FB4029" w:rsidRPr="00FB4029" w:rsidRDefault="00FB4029" w:rsidP="007E6A86">
      <w:pPr>
        <w:rPr>
          <w:rFonts w:ascii="Times New Roman" w:hAnsi="Times New Roman" w:cs="Times New Roman"/>
          <w:sz w:val="28"/>
          <w:szCs w:val="28"/>
        </w:rPr>
      </w:pPr>
    </w:p>
    <w:p w:rsidR="00E13472" w:rsidRDefault="00E13472" w:rsidP="007E6A86">
      <w:pPr>
        <w:rPr>
          <w:rFonts w:ascii="Times New Roman" w:hAnsi="Times New Roman" w:cs="Times New Roman"/>
          <w:sz w:val="28"/>
          <w:szCs w:val="28"/>
        </w:rPr>
      </w:pPr>
    </w:p>
    <w:p w:rsidR="006B7ACE" w:rsidRDefault="006B7ACE" w:rsidP="007E6A86">
      <w:pPr>
        <w:rPr>
          <w:rFonts w:ascii="Times New Roman" w:hAnsi="Times New Roman" w:cs="Times New Roman"/>
          <w:sz w:val="28"/>
          <w:szCs w:val="28"/>
        </w:rPr>
      </w:pPr>
    </w:p>
    <w:p w:rsidR="00E13472" w:rsidRPr="00FB4029" w:rsidRDefault="00E13472" w:rsidP="006B7AC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FB4029" w:rsidRPr="00FB4029" w:rsidRDefault="00FB4029" w:rsidP="007E6A86">
      <w:pPr>
        <w:rPr>
          <w:rFonts w:ascii="Times New Roman" w:hAnsi="Times New Roman" w:cs="Times New Roman"/>
          <w:sz w:val="28"/>
          <w:szCs w:val="28"/>
        </w:rPr>
      </w:pPr>
    </w:p>
    <w:p w:rsidR="00FB4029" w:rsidRPr="00FB4029" w:rsidRDefault="00FB4029" w:rsidP="007E6A86">
      <w:pPr>
        <w:rPr>
          <w:rFonts w:ascii="Times New Roman" w:hAnsi="Times New Roman" w:cs="Times New Roman"/>
          <w:sz w:val="28"/>
          <w:szCs w:val="28"/>
        </w:rPr>
      </w:pPr>
    </w:p>
    <w:p w:rsidR="00FB4029" w:rsidRPr="00FB4029" w:rsidRDefault="00E13472" w:rsidP="007E6A86">
      <w:pPr>
        <w:rPr>
          <w:rFonts w:ascii="Times New Roman" w:hAnsi="Times New Roman" w:cs="Times New Roman"/>
          <w:sz w:val="28"/>
          <w:szCs w:val="28"/>
        </w:rPr>
      </w:pPr>
      <w:r w:rsidRPr="00E1347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4A9A497" wp14:editId="6B1C0EFE">
            <wp:extent cx="5939367" cy="4490031"/>
            <wp:effectExtent l="0" t="0" r="4445" b="6350"/>
            <wp:docPr id="7" name="Рисунок 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90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4029" w:rsidRPr="00FB4029" w:rsidRDefault="00FB4029" w:rsidP="007E6A86">
      <w:pPr>
        <w:rPr>
          <w:rFonts w:ascii="Times New Roman" w:hAnsi="Times New Roman" w:cs="Times New Roman"/>
          <w:sz w:val="28"/>
          <w:szCs w:val="28"/>
        </w:rPr>
      </w:pPr>
    </w:p>
    <w:p w:rsidR="00FB4029" w:rsidRPr="00FB4029" w:rsidRDefault="00FB4029" w:rsidP="007E6A86">
      <w:pPr>
        <w:rPr>
          <w:rFonts w:ascii="Times New Roman" w:hAnsi="Times New Roman" w:cs="Times New Roman"/>
          <w:sz w:val="28"/>
          <w:szCs w:val="28"/>
        </w:rPr>
      </w:pPr>
    </w:p>
    <w:p w:rsidR="00FB4029" w:rsidRPr="00FB4029" w:rsidRDefault="00FB4029" w:rsidP="007E6A86">
      <w:pPr>
        <w:rPr>
          <w:rFonts w:ascii="Times New Roman" w:hAnsi="Times New Roman" w:cs="Times New Roman"/>
          <w:sz w:val="28"/>
          <w:szCs w:val="28"/>
        </w:rPr>
      </w:pPr>
    </w:p>
    <w:p w:rsidR="00FB4029" w:rsidRDefault="00FB4029" w:rsidP="007E6A86">
      <w:pPr>
        <w:rPr>
          <w:rFonts w:ascii="Times New Roman" w:hAnsi="Times New Roman" w:cs="Times New Roman"/>
          <w:sz w:val="28"/>
          <w:szCs w:val="28"/>
        </w:rPr>
      </w:pPr>
    </w:p>
    <w:p w:rsidR="00E13472" w:rsidRDefault="00E13472" w:rsidP="007E6A86">
      <w:pPr>
        <w:rPr>
          <w:rFonts w:ascii="Times New Roman" w:hAnsi="Times New Roman" w:cs="Times New Roman"/>
          <w:sz w:val="28"/>
          <w:szCs w:val="28"/>
        </w:rPr>
      </w:pPr>
    </w:p>
    <w:p w:rsidR="00E13472" w:rsidRDefault="00E13472" w:rsidP="007E6A86">
      <w:pPr>
        <w:rPr>
          <w:rFonts w:ascii="Times New Roman" w:hAnsi="Times New Roman" w:cs="Times New Roman"/>
          <w:sz w:val="28"/>
          <w:szCs w:val="28"/>
        </w:rPr>
      </w:pPr>
    </w:p>
    <w:p w:rsidR="00E13472" w:rsidRDefault="00E13472" w:rsidP="007E6A86">
      <w:pPr>
        <w:rPr>
          <w:rFonts w:ascii="Times New Roman" w:hAnsi="Times New Roman" w:cs="Times New Roman"/>
          <w:sz w:val="28"/>
          <w:szCs w:val="28"/>
        </w:rPr>
      </w:pPr>
    </w:p>
    <w:p w:rsidR="00E13472" w:rsidRDefault="00E13472" w:rsidP="007E6A86">
      <w:pPr>
        <w:rPr>
          <w:rFonts w:ascii="Times New Roman" w:hAnsi="Times New Roman" w:cs="Times New Roman"/>
          <w:sz w:val="28"/>
          <w:szCs w:val="28"/>
        </w:rPr>
      </w:pPr>
    </w:p>
    <w:p w:rsidR="00E13472" w:rsidRDefault="00E13472" w:rsidP="007E6A86">
      <w:pPr>
        <w:rPr>
          <w:rFonts w:ascii="Times New Roman" w:hAnsi="Times New Roman" w:cs="Times New Roman"/>
          <w:sz w:val="28"/>
          <w:szCs w:val="28"/>
        </w:rPr>
      </w:pPr>
    </w:p>
    <w:p w:rsidR="00E13472" w:rsidRDefault="00E13472" w:rsidP="007E6A86">
      <w:pPr>
        <w:rPr>
          <w:rFonts w:ascii="Times New Roman" w:hAnsi="Times New Roman" w:cs="Times New Roman"/>
          <w:sz w:val="28"/>
          <w:szCs w:val="28"/>
        </w:rPr>
      </w:pPr>
    </w:p>
    <w:p w:rsidR="00E13472" w:rsidRDefault="00E13472" w:rsidP="006B7AC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E13472" w:rsidRDefault="00E13472" w:rsidP="00E134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Ситуационные задачи "Как поступить?" </w:t>
      </w:r>
    </w:p>
    <w:p w:rsidR="00E13472" w:rsidRPr="00E13472" w:rsidRDefault="00E13472" w:rsidP="00E134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472" w:rsidRDefault="00E13472" w:rsidP="00E13472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472" w:rsidRPr="00FB4029" w:rsidRDefault="00E13472" w:rsidP="00E134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"Ты спешишь в школу. Подходишь к переходу, а светофор сломался. Что делать?"</w:t>
      </w:r>
    </w:p>
    <w:p w:rsidR="00E13472" w:rsidRPr="00FB4029" w:rsidRDefault="00E13472" w:rsidP="00E134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"Ты играл с мячом, и он выкатился на проезжую часть. Можно ли бежать за ним?"</w:t>
      </w:r>
    </w:p>
    <w:p w:rsidR="00E13472" w:rsidRPr="00FB4029" w:rsidRDefault="00E13472" w:rsidP="00E134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FB4029">
        <w:rPr>
          <w:rFonts w:ascii="Times New Roman" w:eastAsia="Times New Roman" w:hAnsi="Times New Roman" w:cs="Times New Roman"/>
          <w:sz w:val="28"/>
          <w:szCs w:val="28"/>
          <w:lang w:eastAsia="ru-RU"/>
        </w:rPr>
        <w:t>"Ты идешь с другом. Он предлагает перебежать дорогу в неположенном месте, потому что машин нет. Как ты поступишь?"</w:t>
      </w:r>
    </w:p>
    <w:p w:rsidR="00E13472" w:rsidRPr="00FB4029" w:rsidRDefault="00E13472" w:rsidP="007E6A86">
      <w:pPr>
        <w:rPr>
          <w:rFonts w:ascii="Times New Roman" w:hAnsi="Times New Roman" w:cs="Times New Roman"/>
          <w:sz w:val="28"/>
          <w:szCs w:val="28"/>
        </w:rPr>
      </w:pPr>
    </w:p>
    <w:p w:rsidR="00FB4029" w:rsidRPr="00FB4029" w:rsidRDefault="00FB4029" w:rsidP="007E6A86">
      <w:pPr>
        <w:rPr>
          <w:rFonts w:ascii="Times New Roman" w:hAnsi="Times New Roman" w:cs="Times New Roman"/>
          <w:sz w:val="28"/>
          <w:szCs w:val="28"/>
        </w:rPr>
      </w:pPr>
    </w:p>
    <w:p w:rsidR="00FB4029" w:rsidRPr="00FB4029" w:rsidRDefault="00FB4029" w:rsidP="007E6A86">
      <w:pPr>
        <w:rPr>
          <w:rFonts w:ascii="Times New Roman" w:hAnsi="Times New Roman" w:cs="Times New Roman"/>
          <w:sz w:val="28"/>
          <w:szCs w:val="28"/>
        </w:rPr>
      </w:pPr>
    </w:p>
    <w:p w:rsidR="00FB4029" w:rsidRPr="00FB4029" w:rsidRDefault="00FB4029" w:rsidP="007E6A86">
      <w:pPr>
        <w:rPr>
          <w:rFonts w:ascii="Times New Roman" w:hAnsi="Times New Roman" w:cs="Times New Roman"/>
          <w:sz w:val="28"/>
          <w:szCs w:val="28"/>
        </w:rPr>
      </w:pPr>
    </w:p>
    <w:p w:rsidR="00FB4029" w:rsidRPr="00FB4029" w:rsidRDefault="00FB4029" w:rsidP="007E6A86">
      <w:pPr>
        <w:rPr>
          <w:rFonts w:ascii="Times New Roman" w:hAnsi="Times New Roman" w:cs="Times New Roman"/>
          <w:sz w:val="28"/>
          <w:szCs w:val="28"/>
        </w:rPr>
      </w:pPr>
    </w:p>
    <w:p w:rsidR="00FB4029" w:rsidRDefault="00FB4029" w:rsidP="00FB40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3472" w:rsidRDefault="00E13472" w:rsidP="00FB40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3472" w:rsidRDefault="00E13472" w:rsidP="00FB40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3472" w:rsidRDefault="00E13472" w:rsidP="00FB40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3472" w:rsidRDefault="00E13472" w:rsidP="00FB40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3472" w:rsidRDefault="00E13472" w:rsidP="00FB40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3472" w:rsidRDefault="00E13472" w:rsidP="00FB40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3472" w:rsidRDefault="00E13472" w:rsidP="00FB40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3472" w:rsidRDefault="00E13472" w:rsidP="00FB40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3472" w:rsidRDefault="00E13472" w:rsidP="00FB40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3472" w:rsidRDefault="00E13472" w:rsidP="00FB40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3472" w:rsidRDefault="00E13472" w:rsidP="00FB40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3472" w:rsidRDefault="00E13472" w:rsidP="00FB40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3472" w:rsidRDefault="00E13472" w:rsidP="00FB40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0D22" w:rsidRDefault="00D80D22" w:rsidP="00FB40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3472" w:rsidRDefault="00E13472" w:rsidP="006B7AC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E13472" w:rsidRPr="00D80D22" w:rsidRDefault="00D80D22" w:rsidP="00D80D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Рекомендуемая литература и </w:t>
      </w:r>
      <w:proofErr w:type="spellStart"/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интернет-ресурсы</w:t>
      </w:r>
      <w:proofErr w:type="spellEnd"/>
      <w:r w:rsidRPr="00FB40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для педагога.</w:t>
      </w:r>
    </w:p>
    <w:p w:rsidR="00E13472" w:rsidRPr="00E13472" w:rsidRDefault="00E13472" w:rsidP="00E1347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kern w:val="36"/>
          <w:sz w:val="36"/>
          <w:szCs w:val="36"/>
          <w:lang w:eastAsia="ru-RU"/>
        </w:rPr>
      </w:pPr>
    </w:p>
    <w:p w:rsidR="00E13472" w:rsidRPr="00E13472" w:rsidRDefault="00E13472" w:rsidP="00E134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E134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        </w:t>
      </w:r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Авдеева Н.Н.; Князева О.Л.; </w:t>
      </w:r>
      <w:proofErr w:type="spellStart"/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Стеркина</w:t>
      </w:r>
      <w:proofErr w:type="spellEnd"/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Р.Б. «Безопасность». </w:t>
      </w:r>
      <w:proofErr w:type="gramStart"/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–Д</w:t>
      </w:r>
      <w:proofErr w:type="gramEnd"/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ЕТСТВО-ПРЕСС 2014.</w:t>
      </w:r>
    </w:p>
    <w:p w:rsidR="00E13472" w:rsidRPr="00E13472" w:rsidRDefault="00E13472" w:rsidP="00E134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E134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        </w:t>
      </w:r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Белая К.Ю. «Формирование основ безопасности у дошкольников»– М: МОЗАИКА-СИНТЕЗ 2022</w:t>
      </w:r>
    </w:p>
    <w:p w:rsidR="00E13472" w:rsidRPr="00E13472" w:rsidRDefault="00E13472" w:rsidP="00E134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E134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        </w:t>
      </w:r>
      <w:proofErr w:type="spellStart"/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Беляевская</w:t>
      </w:r>
      <w:proofErr w:type="spellEnd"/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Г.Д., Мартынова Е.А. «Правила дорожного движения для детей 3-7 лет</w:t>
      </w:r>
      <w:proofErr w:type="gramStart"/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»–</w:t>
      </w:r>
      <w:proofErr w:type="gramEnd"/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ВОЛГОГРАД 2022.</w:t>
      </w:r>
    </w:p>
    <w:p w:rsidR="00E13472" w:rsidRPr="00E13472" w:rsidRDefault="00E13472" w:rsidP="00E134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E134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        </w:t>
      </w:r>
      <w:proofErr w:type="spellStart"/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Гарнышева</w:t>
      </w:r>
      <w:proofErr w:type="spellEnd"/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Т.П. «Как научить детей ПДД? Планирование занятий, конспекты, кроссворды, дидактические игры» – </w:t>
      </w:r>
      <w:proofErr w:type="gramStart"/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С-Пб</w:t>
      </w:r>
      <w:proofErr w:type="gramEnd"/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.: ДЕТСТВО-ПРЕСС, 2020.</w:t>
      </w:r>
    </w:p>
    <w:p w:rsidR="00E13472" w:rsidRPr="00E13472" w:rsidRDefault="00E13472" w:rsidP="00E134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E134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        </w:t>
      </w:r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Данилова Т.И. «Программа «Светофор» обучение</w:t>
      </w:r>
      <w:r w:rsidRPr="00E13472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 дошкольного возраста. – СПб</w:t>
      </w:r>
      <w:proofErr w:type="gramStart"/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gramEnd"/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издательство « ДЕТСТВО-ПРЕСС», 2022.</w:t>
      </w:r>
    </w:p>
    <w:p w:rsidR="00E13472" w:rsidRPr="00E13472" w:rsidRDefault="00E13472" w:rsidP="00E134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E134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        </w:t>
      </w:r>
      <w:proofErr w:type="spellStart"/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Саулина</w:t>
      </w:r>
      <w:proofErr w:type="spellEnd"/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Т.Ф. «Знакомим дошкольников с правилами дорожного движения» </w:t>
      </w:r>
      <w:proofErr w:type="gramStart"/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-М</w:t>
      </w:r>
      <w:proofErr w:type="gramEnd"/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: МОЗАИКА-СИНТЕЗ 2020</w:t>
      </w:r>
    </w:p>
    <w:p w:rsidR="00E13472" w:rsidRPr="00E13472" w:rsidRDefault="00E13472" w:rsidP="00E134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E134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        </w:t>
      </w:r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Шаламова Е.И. «Правила и безопасность дорожного движения»– М: СКРИПТОРИЙ 2019.</w:t>
      </w:r>
    </w:p>
    <w:p w:rsidR="00E13472" w:rsidRPr="00E13472" w:rsidRDefault="00E13472" w:rsidP="00E134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134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Наглядно - дидактический материал:</w:t>
      </w:r>
      <w:r w:rsidRPr="00E13472">
        <w:rPr>
          <w:rFonts w:ascii="Times New Roman" w:eastAsia="Times New Roman" w:hAnsi="Times New Roman" w:cs="Times New Roman"/>
          <w:noProof/>
          <w:sz w:val="21"/>
          <w:szCs w:val="21"/>
          <w:lang w:eastAsia="ru-RU"/>
        </w:rPr>
        <w:drawing>
          <wp:inline distT="0" distB="0" distL="0" distR="0" wp14:anchorId="7E329AE1" wp14:editId="766CAE82">
            <wp:extent cx="6350" cy="6350"/>
            <wp:effectExtent l="0" t="0" r="0" b="0"/>
            <wp:docPr id="8" name="Рисунок 8" descr="Хочу такой сайт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Хочу такой сайт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3472">
        <w:rPr>
          <w:rFonts w:ascii="Times New Roman" w:eastAsia="Times New Roman" w:hAnsi="Times New Roman" w:cs="Times New Roman"/>
          <w:noProof/>
          <w:sz w:val="21"/>
          <w:szCs w:val="21"/>
          <w:lang w:eastAsia="ru-RU"/>
        </w:rPr>
        <w:drawing>
          <wp:inline distT="0" distB="0" distL="0" distR="0" wp14:anchorId="51332380" wp14:editId="31E5D18C">
            <wp:extent cx="6350" cy="6350"/>
            <wp:effectExtent l="0" t="0" r="0" b="0"/>
            <wp:docPr id="9" name="Рисунок 9" descr="Хочу такой сайт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Хочу такой сайт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472" w:rsidRPr="00E13472" w:rsidRDefault="00E13472" w:rsidP="00E134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E134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        </w:t>
      </w:r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«Я и моя безопасность» - М: ШКОЛЬНАЯ КНИГА 2022;</w:t>
      </w:r>
    </w:p>
    <w:p w:rsidR="00E13472" w:rsidRPr="00E13472" w:rsidRDefault="00E13472" w:rsidP="00E134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E134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        </w:t>
      </w:r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«Детские травмы. Профилактика и оказание первой помощи»- ДЕТСТВО-ПРЕСС 2022.</w:t>
      </w:r>
    </w:p>
    <w:p w:rsidR="00E13472" w:rsidRPr="00E13472" w:rsidRDefault="00E13472" w:rsidP="00E134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E134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        </w:t>
      </w:r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«Правила дорожного движения для дошкольников» - ДЕТСТВО-ПРЕСС 2022</w:t>
      </w:r>
    </w:p>
    <w:p w:rsidR="00E13472" w:rsidRPr="00E13472" w:rsidRDefault="00E13472" w:rsidP="00E134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E134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        </w:t>
      </w:r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«Дорожные знаки»- МОЗАИКА-СИНТЕЗ 2020</w:t>
      </w:r>
    </w:p>
    <w:p w:rsidR="00E13472" w:rsidRPr="00E13472" w:rsidRDefault="00E13472" w:rsidP="00E134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E134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        </w:t>
      </w:r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«Безопасность на дороге» </w:t>
      </w:r>
      <w:proofErr w:type="gramStart"/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-М</w:t>
      </w:r>
      <w:proofErr w:type="gramEnd"/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ОЗАИКА-СИНТЕЗ 2022</w:t>
      </w:r>
    </w:p>
    <w:p w:rsidR="00E13472" w:rsidRPr="00E13472" w:rsidRDefault="00E13472" w:rsidP="00E134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E13472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           </w:t>
      </w:r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«Безопасность на дороге. Азбука дороги» - СФЕРА 2014.</w:t>
      </w:r>
    </w:p>
    <w:p w:rsidR="00E13472" w:rsidRPr="00E13472" w:rsidRDefault="00E13472" w:rsidP="00E13472">
      <w:pPr>
        <w:shd w:val="clear" w:color="auto" w:fill="FFFFFF"/>
        <w:spacing w:line="33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13472">
        <w:rPr>
          <w:rFonts w:ascii="Times New Roman" w:eastAsia="Times New Roman" w:hAnsi="Times New Roman" w:cs="Times New Roman"/>
          <w:sz w:val="28"/>
          <w:szCs w:val="28"/>
          <w:lang w:eastAsia="ru-RU"/>
        </w:rPr>
        <w:t>«Детям о правилах дорожного движения» - СОУЭЛО» 2022</w:t>
      </w:r>
    </w:p>
    <w:p w:rsidR="00D80D22" w:rsidRPr="00D80D22" w:rsidRDefault="00D80D22" w:rsidP="00D80D2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D80D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Тесты и интерактивные задания</w:t>
      </w:r>
    </w:p>
    <w:p w:rsidR="00D80D22" w:rsidRPr="00D80D22" w:rsidRDefault="00D80D22" w:rsidP="00D80D22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80D22">
        <w:rPr>
          <w:rFonts w:ascii="Times New Roman" w:eastAsia="Calibri" w:hAnsi="Times New Roman" w:cs="Times New Roman"/>
          <w:color w:val="000000"/>
          <w:sz w:val="28"/>
          <w:szCs w:val="28"/>
        </w:rPr>
        <w:t>1) Открытый класс. Сетевые образовательные сообщества.  3-9 класс ОБЖ</w:t>
      </w:r>
    </w:p>
    <w:p w:rsidR="00D80D22" w:rsidRPr="00D80D22" w:rsidRDefault="00D80D22" w:rsidP="00D80D22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80D22">
        <w:rPr>
          <w:rFonts w:ascii="Times New Roman" w:eastAsia="Calibri" w:hAnsi="Times New Roman" w:cs="Times New Roman"/>
          <w:color w:val="000000"/>
          <w:sz w:val="28"/>
          <w:szCs w:val="28"/>
        </w:rPr>
        <w:t>Тест для проверки знаний обучающихся по теме: Правила безопасного поведения</w:t>
      </w:r>
    </w:p>
    <w:p w:rsidR="00D80D22" w:rsidRPr="00D80D22" w:rsidRDefault="00D80D22" w:rsidP="00D80D22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80D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улице   </w:t>
      </w:r>
      <w:hyperlink r:id="rId15" w:history="1">
        <w:r w:rsidRPr="00D80D2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http://www.openclass.ru/node/235408</w:t>
        </w:r>
      </w:hyperlink>
    </w:p>
    <w:p w:rsidR="00D80D22" w:rsidRPr="00D80D22" w:rsidRDefault="00D80D22" w:rsidP="00D80D22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80D22">
        <w:rPr>
          <w:rFonts w:ascii="Times New Roman" w:eastAsia="Calibri" w:hAnsi="Times New Roman" w:cs="Times New Roman"/>
          <w:color w:val="000000"/>
          <w:sz w:val="28"/>
          <w:szCs w:val="28"/>
        </w:rPr>
        <w:t>2) Открытый класс. Сетевые образовательные сообщества. 1-11 класс ОБЖ</w:t>
      </w:r>
    </w:p>
    <w:p w:rsidR="00D80D22" w:rsidRPr="00D80D22" w:rsidRDefault="00D80D22" w:rsidP="00D80D22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80D22">
        <w:rPr>
          <w:rFonts w:ascii="Times New Roman" w:eastAsia="Calibri" w:hAnsi="Times New Roman" w:cs="Times New Roman"/>
          <w:color w:val="000000"/>
          <w:sz w:val="28"/>
          <w:szCs w:val="28"/>
        </w:rPr>
        <w:t>Тесты КТС для проверки знаний правил дорожного движения обучающихся 1-11 классов</w:t>
      </w:r>
    </w:p>
    <w:p w:rsidR="00D80D22" w:rsidRPr="00D80D22" w:rsidRDefault="007A513D" w:rsidP="00D80D22">
      <w:pPr>
        <w:spacing w:after="0" w:line="240" w:lineRule="auto"/>
        <w:rPr>
          <w:rFonts w:ascii="Times New Roman" w:eastAsia="Calibri" w:hAnsi="Times New Roman" w:cs="Times New Roman"/>
          <w:color w:val="0070C0"/>
          <w:sz w:val="28"/>
          <w:szCs w:val="28"/>
        </w:rPr>
      </w:pPr>
      <w:hyperlink r:id="rId16" w:history="1">
        <w:r w:rsidR="00D80D22" w:rsidRPr="00D80D2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http://www.openclass.ru/node/235421</w:t>
        </w:r>
      </w:hyperlink>
    </w:p>
    <w:p w:rsidR="00D80D22" w:rsidRPr="00D80D22" w:rsidRDefault="00D80D22" w:rsidP="00D80D2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80D22">
        <w:rPr>
          <w:rFonts w:ascii="Times New Roman" w:eastAsia="Calibri" w:hAnsi="Times New Roman" w:cs="Times New Roman"/>
          <w:color w:val="000000"/>
          <w:sz w:val="28"/>
          <w:szCs w:val="28"/>
        </w:rPr>
        <w:t>3) Единая коллекция цифровых образовательных ресурсов 2,3 класс, Окружающий мир</w:t>
      </w:r>
    </w:p>
    <w:p w:rsidR="00D80D22" w:rsidRPr="00D80D22" w:rsidRDefault="00D80D22" w:rsidP="00D80D22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80D22">
        <w:rPr>
          <w:rFonts w:ascii="Times New Roman" w:eastAsia="Calibri" w:hAnsi="Times New Roman" w:cs="Times New Roman"/>
          <w:color w:val="000000"/>
          <w:sz w:val="28"/>
          <w:szCs w:val="28"/>
        </w:rPr>
        <w:t>Практикум "Безопасные маршруты в городе" (Задание, требующее определения пути движения от одного объекта к другому по безопасному маршруту в городе)</w:t>
      </w:r>
    </w:p>
    <w:p w:rsidR="00D80D22" w:rsidRPr="00D80D22" w:rsidRDefault="007A513D" w:rsidP="00D80D22">
      <w:pPr>
        <w:spacing w:after="0" w:line="240" w:lineRule="auto"/>
        <w:rPr>
          <w:rFonts w:ascii="Times New Roman" w:eastAsia="Calibri" w:hAnsi="Times New Roman" w:cs="Times New Roman"/>
          <w:color w:val="0070C0"/>
          <w:sz w:val="24"/>
          <w:szCs w:val="24"/>
        </w:rPr>
      </w:pPr>
      <w:hyperlink r:id="rId17" w:history="1">
        <w:r w:rsidR="00D80D22" w:rsidRPr="00D80D2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http</w:t>
        </w:r>
        <w:r w:rsidR="00D80D22" w:rsidRPr="00D80D2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://</w:t>
        </w:r>
        <w:r w:rsidR="00D80D22" w:rsidRPr="00D80D2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school</w:t>
        </w:r>
        <w:r w:rsidR="00D80D22" w:rsidRPr="00D80D2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-</w:t>
        </w:r>
        <w:r w:rsidR="00D80D22" w:rsidRPr="00D80D2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collection</w:t>
        </w:r>
        <w:r w:rsidR="00D80D22" w:rsidRPr="00D80D2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D80D22" w:rsidRPr="00D80D2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edu</w:t>
        </w:r>
        <w:proofErr w:type="spellEnd"/>
        <w:r w:rsidR="00D80D22" w:rsidRPr="00D80D2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D80D22" w:rsidRPr="00D80D2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="00D80D22" w:rsidRPr="00D80D2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/</w:t>
        </w:r>
        <w:r w:rsidR="00D80D22" w:rsidRPr="00D80D2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catalog</w:t>
        </w:r>
        <w:r w:rsidR="00D80D22" w:rsidRPr="00D80D2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/</w:t>
        </w:r>
        <w:r w:rsidR="00D80D22" w:rsidRPr="00D80D2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res</w:t>
        </w:r>
        <w:r w:rsidR="00D80D22" w:rsidRPr="00D80D2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/</w:t>
        </w:r>
      </w:hyperlink>
    </w:p>
    <w:p w:rsidR="00E13472" w:rsidRPr="00E13472" w:rsidRDefault="00E13472" w:rsidP="00FB402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13472" w:rsidRPr="00E13472" w:rsidSect="00D80D22">
      <w:type w:val="continuous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1184"/>
    <w:multiLevelType w:val="multilevel"/>
    <w:tmpl w:val="49D4C9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523CB7"/>
    <w:multiLevelType w:val="multilevel"/>
    <w:tmpl w:val="DC265C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EC6B25"/>
    <w:multiLevelType w:val="multilevel"/>
    <w:tmpl w:val="61128D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DC7A0E"/>
    <w:multiLevelType w:val="multilevel"/>
    <w:tmpl w:val="7D3E559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FB01AC"/>
    <w:multiLevelType w:val="multilevel"/>
    <w:tmpl w:val="89E8F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197105"/>
    <w:multiLevelType w:val="multilevel"/>
    <w:tmpl w:val="4C60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49C35EE"/>
    <w:multiLevelType w:val="multilevel"/>
    <w:tmpl w:val="5DEC9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AA91D14"/>
    <w:multiLevelType w:val="multilevel"/>
    <w:tmpl w:val="7B9A5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943B2B"/>
    <w:multiLevelType w:val="multilevel"/>
    <w:tmpl w:val="450686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B9303F"/>
    <w:multiLevelType w:val="multilevel"/>
    <w:tmpl w:val="25685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BE13F48"/>
    <w:multiLevelType w:val="multilevel"/>
    <w:tmpl w:val="DA885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B85790"/>
    <w:multiLevelType w:val="multilevel"/>
    <w:tmpl w:val="D32A8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881831"/>
    <w:multiLevelType w:val="multilevel"/>
    <w:tmpl w:val="83DE7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9295036"/>
    <w:multiLevelType w:val="multilevel"/>
    <w:tmpl w:val="FA0AE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1FE1026"/>
    <w:multiLevelType w:val="multilevel"/>
    <w:tmpl w:val="586EDB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5676095"/>
    <w:multiLevelType w:val="multilevel"/>
    <w:tmpl w:val="1B5E4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7515C76"/>
    <w:multiLevelType w:val="multilevel"/>
    <w:tmpl w:val="1302B772"/>
    <w:lvl w:ilvl="0">
      <w:start w:val="8"/>
      <w:numFmt w:val="decimal"/>
      <w:lvlText w:val="%1"/>
      <w:lvlJc w:val="left"/>
      <w:pPr>
        <w:ind w:left="1563" w:hanging="566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63" w:hanging="5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3487" w:hanging="566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4451" w:hanging="566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5415" w:hanging="566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379" w:hanging="566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342" w:hanging="566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8306" w:hanging="566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9270" w:hanging="566"/>
      </w:pPr>
      <w:rPr>
        <w:lang w:val="ru-RU" w:eastAsia="en-US" w:bidi="ar-SA"/>
      </w:rPr>
    </w:lvl>
  </w:abstractNum>
  <w:abstractNum w:abstractNumId="17">
    <w:nsid w:val="6CDE5D3B"/>
    <w:multiLevelType w:val="multilevel"/>
    <w:tmpl w:val="BDF4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EE862EB"/>
    <w:multiLevelType w:val="multilevel"/>
    <w:tmpl w:val="305EE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3"/>
  </w:num>
  <w:num w:numId="5">
    <w:abstractNumId w:val="10"/>
  </w:num>
  <w:num w:numId="6">
    <w:abstractNumId w:val="1"/>
  </w:num>
  <w:num w:numId="7">
    <w:abstractNumId w:val="8"/>
  </w:num>
  <w:num w:numId="8">
    <w:abstractNumId w:val="0"/>
  </w:num>
  <w:num w:numId="9">
    <w:abstractNumId w:val="18"/>
  </w:num>
  <w:num w:numId="10">
    <w:abstractNumId w:val="5"/>
  </w:num>
  <w:num w:numId="11">
    <w:abstractNumId w:val="17"/>
  </w:num>
  <w:num w:numId="12">
    <w:abstractNumId w:val="9"/>
  </w:num>
  <w:num w:numId="13">
    <w:abstractNumId w:val="11"/>
  </w:num>
  <w:num w:numId="14">
    <w:abstractNumId w:val="13"/>
  </w:num>
  <w:num w:numId="15">
    <w:abstractNumId w:val="12"/>
  </w:num>
  <w:num w:numId="16">
    <w:abstractNumId w:val="6"/>
  </w:num>
  <w:num w:numId="17">
    <w:abstractNumId w:val="15"/>
  </w:num>
  <w:num w:numId="18">
    <w:abstractNumId w:val="4"/>
  </w:num>
  <w:num w:numId="19">
    <w:abstractNumId w:val="16"/>
    <w:lvlOverride w:ilvl="0">
      <w:startOverride w:val="8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1B6"/>
    <w:rsid w:val="000E09C5"/>
    <w:rsid w:val="00456896"/>
    <w:rsid w:val="004C32F5"/>
    <w:rsid w:val="00602012"/>
    <w:rsid w:val="006B7ACE"/>
    <w:rsid w:val="007A513D"/>
    <w:rsid w:val="007B54E9"/>
    <w:rsid w:val="007E6A86"/>
    <w:rsid w:val="008370A0"/>
    <w:rsid w:val="00A07382"/>
    <w:rsid w:val="00AC4A77"/>
    <w:rsid w:val="00D80D22"/>
    <w:rsid w:val="00DE41B6"/>
    <w:rsid w:val="00E13472"/>
    <w:rsid w:val="00FB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E4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07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738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1"/>
    <w:qFormat/>
    <w:rsid w:val="000E09C5"/>
    <w:pPr>
      <w:widowControl w:val="0"/>
      <w:autoSpaceDE w:val="0"/>
      <w:autoSpaceDN w:val="0"/>
      <w:spacing w:after="0" w:line="240" w:lineRule="auto"/>
      <w:ind w:left="853" w:firstLine="710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E4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07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738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1"/>
    <w:qFormat/>
    <w:rsid w:val="000E09C5"/>
    <w:pPr>
      <w:widowControl w:val="0"/>
      <w:autoSpaceDE w:val="0"/>
      <w:autoSpaceDN w:val="0"/>
      <w:spacing w:after="0" w:line="240" w:lineRule="auto"/>
      <w:ind w:left="853" w:firstLine="71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741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126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0292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66733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9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&#1089;&#1072;&#1081;&#1090;&#1086;&#1073;&#1088;&#1072;&#1079;&#1086;&#1074;&#1072;&#1085;&#1080;&#1103;.&#1088;&#1092;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yperlink" Target="http://school-collection.edu.ru/catalog/res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penclass.ru/node/235421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yperlink" Target="http://www.openclass.ru/node/235408" TargetMode="External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4805</TotalTime>
  <Pages>1</Pages>
  <Words>1507</Words>
  <Characters>8595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СОШ1 №13</dc:creator>
  <cp:lastModifiedBy>СОШ1 №13</cp:lastModifiedBy>
  <cp:revision>7</cp:revision>
  <dcterms:created xsi:type="dcterms:W3CDTF">2026-02-13T07:03:00Z</dcterms:created>
  <dcterms:modified xsi:type="dcterms:W3CDTF">2026-03-28T07:06:00Z</dcterms:modified>
</cp:coreProperties>
</file>